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F78E4" w14:textId="113E2FDB" w:rsidR="00BD22D2" w:rsidRDefault="00413630" w:rsidP="00D20FF5">
      <w:pPr>
        <w:tabs>
          <w:tab w:val="left" w:pos="2180"/>
        </w:tabs>
        <w:outlineLvl w:val="0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ab/>
      </w:r>
    </w:p>
    <w:p w14:paraId="45BDC0C8" w14:textId="77777777" w:rsidR="00FA5B39" w:rsidRDefault="00467EF7" w:rsidP="001B26D4">
      <w:pPr>
        <w:jc w:val="center"/>
        <w:outlineLvl w:val="0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rFonts w:ascii="Arial" w:hAnsi="Arial" w:cs="Arial"/>
          <w:b/>
          <w:bCs/>
          <w:color w:val="0070C0"/>
          <w:sz w:val="28"/>
          <w:szCs w:val="28"/>
        </w:rPr>
        <w:t>ANNEXE M</w:t>
      </w:r>
      <w:r w:rsidR="00AD0827">
        <w:rPr>
          <w:rFonts w:ascii="Arial" w:hAnsi="Arial" w:cs="Arial"/>
          <w:b/>
          <w:bCs/>
          <w:color w:val="0070C0"/>
          <w:sz w:val="28"/>
          <w:szCs w:val="28"/>
        </w:rPr>
        <w:t>2</w:t>
      </w:r>
      <w:r w:rsidR="00603090">
        <w:rPr>
          <w:rFonts w:ascii="Arial" w:hAnsi="Arial" w:cs="Arial"/>
          <w:b/>
          <w:bCs/>
          <w:color w:val="0070C0"/>
          <w:sz w:val="28"/>
          <w:szCs w:val="28"/>
        </w:rPr>
        <w:t>A</w:t>
      </w:r>
    </w:p>
    <w:p w14:paraId="1B999F89" w14:textId="77777777" w:rsidR="001B26D4" w:rsidRDefault="001B26D4" w:rsidP="001B26D4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F8A0D4E" w14:textId="77777777" w:rsidR="001B26D4" w:rsidRPr="00C52F6E" w:rsidRDefault="001B26D4" w:rsidP="001B26D4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52F6E">
        <w:rPr>
          <w:rFonts w:ascii="Arial" w:hAnsi="Arial" w:cs="Arial"/>
          <w:b/>
          <w:bCs/>
          <w:sz w:val="24"/>
          <w:szCs w:val="24"/>
        </w:rPr>
        <w:t>Opérations de mutation</w:t>
      </w:r>
      <w:r>
        <w:rPr>
          <w:rFonts w:ascii="Arial" w:hAnsi="Arial" w:cs="Arial"/>
          <w:b/>
          <w:bCs/>
          <w:sz w:val="24"/>
          <w:szCs w:val="24"/>
        </w:rPr>
        <w:t xml:space="preserve"> sur</w:t>
      </w:r>
      <w:r w:rsidRPr="00C52F6E">
        <w:rPr>
          <w:rFonts w:ascii="Arial" w:hAnsi="Arial" w:cs="Arial"/>
          <w:b/>
          <w:bCs/>
          <w:sz w:val="24"/>
          <w:szCs w:val="24"/>
        </w:rPr>
        <w:t xml:space="preserve"> </w:t>
      </w:r>
      <w:r w:rsidR="009C6C15">
        <w:rPr>
          <w:rFonts w:ascii="Arial" w:hAnsi="Arial" w:cs="Arial"/>
          <w:b/>
          <w:bCs/>
          <w:sz w:val="24"/>
          <w:szCs w:val="24"/>
        </w:rPr>
        <w:t>poste profilé</w:t>
      </w:r>
      <w:r w:rsidR="00AD0827">
        <w:rPr>
          <w:rFonts w:ascii="Arial" w:hAnsi="Arial" w:cs="Arial"/>
          <w:b/>
          <w:bCs/>
          <w:sz w:val="24"/>
          <w:szCs w:val="24"/>
        </w:rPr>
        <w:t xml:space="preserve"> (</w:t>
      </w:r>
      <w:r w:rsidR="00B12B9B">
        <w:rPr>
          <w:rFonts w:ascii="Arial" w:hAnsi="Arial" w:cs="Arial"/>
          <w:b/>
          <w:bCs/>
          <w:sz w:val="24"/>
          <w:szCs w:val="24"/>
        </w:rPr>
        <w:t>PPr</w:t>
      </w:r>
      <w:r w:rsidR="00AD0827">
        <w:rPr>
          <w:rFonts w:ascii="Arial" w:hAnsi="Arial" w:cs="Arial"/>
          <w:b/>
          <w:bCs/>
          <w:sz w:val="24"/>
          <w:szCs w:val="24"/>
        </w:rPr>
        <w:t>)</w:t>
      </w:r>
    </w:p>
    <w:p w14:paraId="1E2D4E91" w14:textId="77777777" w:rsidR="001B26D4" w:rsidRDefault="001B26D4" w:rsidP="001B26D4">
      <w:pPr>
        <w:jc w:val="center"/>
        <w:rPr>
          <w:rFonts w:ascii="Arial" w:hAnsi="Arial" w:cs="Arial"/>
          <w:b/>
          <w:bCs/>
        </w:rPr>
      </w:pPr>
    </w:p>
    <w:p w14:paraId="3E603337" w14:textId="77777777" w:rsidR="003C7AE5" w:rsidRPr="005877F8" w:rsidRDefault="001B26D4" w:rsidP="003C7AE5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FICHE DE POSTE </w:t>
      </w:r>
      <w:r w:rsidR="003C7AE5" w:rsidRPr="005877F8">
        <w:rPr>
          <w:rFonts w:ascii="Arial" w:hAnsi="Arial" w:cs="Arial"/>
          <w:b/>
          <w:bCs/>
          <w:sz w:val="24"/>
          <w:szCs w:val="24"/>
        </w:rPr>
        <w:t>AAE</w:t>
      </w:r>
    </w:p>
    <w:p w14:paraId="4B2BD370" w14:textId="77777777" w:rsidR="001B26D4" w:rsidRDefault="001B26D4" w:rsidP="001B26D4">
      <w:pPr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7C3248">
        <w:rPr>
          <w:rFonts w:ascii="Arial" w:hAnsi="Arial" w:cs="Arial"/>
          <w:b/>
          <w:bCs/>
          <w:sz w:val="24"/>
          <w:szCs w:val="24"/>
          <w:u w:val="single"/>
        </w:rPr>
        <w:t>EN SERVICE ADMINISTRATIF</w:t>
      </w:r>
    </w:p>
    <w:p w14:paraId="2737BC31" w14:textId="77777777" w:rsidR="001B26D4" w:rsidRPr="00C52F6E" w:rsidRDefault="001B26D4" w:rsidP="001B26D4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1B26D4" w:rsidRPr="00C52F6E" w14:paraId="7232EBE9" w14:textId="77777777" w:rsidTr="004D0592">
        <w:trPr>
          <w:jc w:val="center"/>
        </w:trPr>
        <w:tc>
          <w:tcPr>
            <w:tcW w:w="9777" w:type="dxa"/>
            <w:vAlign w:val="center"/>
          </w:tcPr>
          <w:p w14:paraId="203B71CE" w14:textId="77777777" w:rsidR="005815C4" w:rsidRDefault="005815C4" w:rsidP="005815C4">
            <w:pPr>
              <w:tabs>
                <w:tab w:val="center" w:pos="4536"/>
                <w:tab w:val="right" w:pos="9072"/>
              </w:tabs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Académie :</w:t>
            </w:r>
            <w:r w:rsidR="00CD61B6">
              <w:rPr>
                <w:rFonts w:ascii="Arial" w:hAnsi="Arial" w:cs="Arial"/>
              </w:rPr>
              <w:t xml:space="preserve"> </w:t>
            </w:r>
          </w:p>
          <w:p w14:paraId="2389A2AF" w14:textId="77777777" w:rsidR="005877F8" w:rsidRPr="00176A95" w:rsidRDefault="001B26D4" w:rsidP="005877F8">
            <w:pPr>
              <w:tabs>
                <w:tab w:val="center" w:pos="4536"/>
                <w:tab w:val="right" w:pos="9072"/>
              </w:tabs>
              <w:spacing w:after="60"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 xml:space="preserve">Établissement : </w:t>
            </w:r>
            <w:r w:rsidR="005877F8">
              <w:rPr>
                <w:rFonts w:ascii="Arial" w:hAnsi="Arial" w:cs="Arial"/>
              </w:rPr>
              <w:t xml:space="preserve">                                                                                                     N° de poste :</w:t>
            </w:r>
          </w:p>
        </w:tc>
      </w:tr>
      <w:tr w:rsidR="001B26D4" w:rsidRPr="00C52F6E" w14:paraId="3F142A5B" w14:textId="77777777" w:rsidTr="004D0592">
        <w:trPr>
          <w:jc w:val="center"/>
        </w:trPr>
        <w:tc>
          <w:tcPr>
            <w:tcW w:w="9777" w:type="dxa"/>
            <w:vAlign w:val="center"/>
          </w:tcPr>
          <w:p w14:paraId="26914FC5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Implantation géographique (adresse, ville, code postal) :</w:t>
            </w:r>
            <w:r w:rsidR="00CD61B6">
              <w:rPr>
                <w:rFonts w:ascii="Arial" w:hAnsi="Arial" w:cs="Arial"/>
              </w:rPr>
              <w:t xml:space="preserve"> </w:t>
            </w:r>
          </w:p>
          <w:p w14:paraId="2FADF170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</w:p>
        </w:tc>
      </w:tr>
      <w:tr w:rsidR="001B26D4" w:rsidRPr="00C52F6E" w14:paraId="2382FE6B" w14:textId="77777777" w:rsidTr="004D0592">
        <w:trPr>
          <w:jc w:val="center"/>
        </w:trPr>
        <w:tc>
          <w:tcPr>
            <w:tcW w:w="9777" w:type="dxa"/>
            <w:vAlign w:val="center"/>
          </w:tcPr>
          <w:p w14:paraId="03A9C8A4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Fonctions à assurer :</w:t>
            </w:r>
          </w:p>
        </w:tc>
      </w:tr>
      <w:tr w:rsidR="001B26D4" w:rsidRPr="00C52F6E" w14:paraId="51F46074" w14:textId="77777777" w:rsidTr="004D0592">
        <w:trPr>
          <w:jc w:val="center"/>
        </w:trPr>
        <w:tc>
          <w:tcPr>
            <w:tcW w:w="9777" w:type="dxa"/>
            <w:vAlign w:val="center"/>
          </w:tcPr>
          <w:p w14:paraId="7367033E" w14:textId="77777777" w:rsidR="001B26D4" w:rsidRPr="00176A95" w:rsidRDefault="001B26D4" w:rsidP="00CD61B6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Nombre de personnes encadrées :</w:t>
            </w:r>
            <w:r w:rsidR="00CD61B6">
              <w:rPr>
                <w:rFonts w:ascii="Arial" w:hAnsi="Arial" w:cs="Arial"/>
              </w:rPr>
              <w:t xml:space="preserve">                                     </w:t>
            </w:r>
            <w:r w:rsidRPr="00176A95">
              <w:rPr>
                <w:rFonts w:ascii="Arial" w:hAnsi="Arial" w:cs="Arial"/>
              </w:rPr>
              <w:t xml:space="preserve"> dont A :                 B :                C : </w:t>
            </w:r>
          </w:p>
        </w:tc>
      </w:tr>
      <w:tr w:rsidR="001B26D4" w:rsidRPr="00C52F6E" w14:paraId="4515F491" w14:textId="77777777" w:rsidTr="004D0592">
        <w:trPr>
          <w:jc w:val="center"/>
        </w:trPr>
        <w:tc>
          <w:tcPr>
            <w:tcW w:w="9777" w:type="dxa"/>
            <w:vAlign w:val="center"/>
          </w:tcPr>
          <w:p w14:paraId="27251098" w14:textId="77777777" w:rsidR="00B13D37" w:rsidRDefault="001B26D4" w:rsidP="0001057D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NBI – préciser le nombre de points</w:t>
            </w:r>
            <w:r w:rsidR="00B13D37">
              <w:rPr>
                <w:rFonts w:ascii="Arial" w:hAnsi="Arial" w:cs="Arial"/>
              </w:rPr>
              <w:t> :</w:t>
            </w:r>
            <w:r w:rsidR="005815C4">
              <w:rPr>
                <w:rFonts w:ascii="Arial" w:hAnsi="Arial" w:cs="Arial"/>
              </w:rPr>
              <w:t xml:space="preserve"> </w:t>
            </w:r>
          </w:p>
          <w:p w14:paraId="53FA5183" w14:textId="5F4020BE" w:rsidR="001B26D4" w:rsidRPr="00176A95" w:rsidRDefault="005815C4" w:rsidP="00060302">
            <w:pPr>
              <w:tabs>
                <w:tab w:val="center" w:pos="4536"/>
                <w:tab w:val="right" w:pos="9072"/>
              </w:tabs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Régime indemnitaire</w:t>
            </w:r>
            <w:r w:rsidR="00B13D37">
              <w:rPr>
                <w:rFonts w:ascii="Arial" w:hAnsi="Arial" w:cs="Arial"/>
              </w:rPr>
              <w:t xml:space="preserve"> (R</w:t>
            </w:r>
            <w:r w:rsidR="002F2731">
              <w:rPr>
                <w:rFonts w:ascii="Arial" w:hAnsi="Arial" w:cs="Arial"/>
              </w:rPr>
              <w:t>IFSEEP</w:t>
            </w:r>
            <w:r w:rsidR="004E37A2">
              <w:rPr>
                <w:rFonts w:ascii="Arial" w:hAnsi="Arial" w:cs="Arial"/>
              </w:rPr>
              <w:t xml:space="preserve"> </w:t>
            </w:r>
            <w:r w:rsidR="002F2731">
              <w:rPr>
                <w:rFonts w:ascii="Arial" w:hAnsi="Arial" w:cs="Arial"/>
              </w:rPr>
              <w:t>-</w:t>
            </w:r>
            <w:r w:rsidR="004E37A2">
              <w:rPr>
                <w:rFonts w:ascii="Arial" w:hAnsi="Arial" w:cs="Arial"/>
              </w:rPr>
              <w:t xml:space="preserve"> </w:t>
            </w:r>
            <w:r w:rsidR="002F2731">
              <w:rPr>
                <w:rFonts w:ascii="Arial" w:hAnsi="Arial" w:cs="Arial"/>
              </w:rPr>
              <w:t>Groupe de fonctions IFSE</w:t>
            </w:r>
            <w:r w:rsidR="00060302">
              <w:rPr>
                <w:rFonts w:ascii="Arial" w:hAnsi="Arial" w:cs="Arial"/>
              </w:rPr>
              <w:t>) </w:t>
            </w:r>
            <w:r w:rsidR="001D70A2">
              <w:rPr>
                <w:rFonts w:ascii="Arial" w:hAnsi="Arial" w:cs="Arial"/>
              </w:rPr>
              <w:t>:</w:t>
            </w:r>
          </w:p>
        </w:tc>
      </w:tr>
      <w:tr w:rsidR="001B26D4" w:rsidRPr="00C52F6E" w14:paraId="1E467C27" w14:textId="77777777" w:rsidTr="004D0592">
        <w:trPr>
          <w:jc w:val="center"/>
        </w:trPr>
        <w:tc>
          <w:tcPr>
            <w:tcW w:w="9777" w:type="dxa"/>
            <w:vAlign w:val="center"/>
          </w:tcPr>
          <w:p w14:paraId="765440AE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 xml:space="preserve">Environnement de l’emploi : </w:t>
            </w:r>
          </w:p>
          <w:p w14:paraId="19424388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14:paraId="1E2576AD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1B26D4" w:rsidRPr="00C52F6E" w14:paraId="23027558" w14:textId="77777777" w:rsidTr="004D0592">
        <w:trPr>
          <w:jc w:val="center"/>
        </w:trPr>
        <w:tc>
          <w:tcPr>
            <w:tcW w:w="9777" w:type="dxa"/>
            <w:vAlign w:val="center"/>
          </w:tcPr>
          <w:p w14:paraId="1115AB94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 xml:space="preserve">Dominante de la fonction : </w:t>
            </w:r>
          </w:p>
          <w:p w14:paraId="07640437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1B26D4" w:rsidRPr="00C52F6E" w14:paraId="0A6D9073" w14:textId="77777777" w:rsidTr="004D0592">
        <w:trPr>
          <w:jc w:val="center"/>
        </w:trPr>
        <w:tc>
          <w:tcPr>
            <w:tcW w:w="9777" w:type="dxa"/>
            <w:vAlign w:val="center"/>
          </w:tcPr>
          <w:p w14:paraId="305C6FC3" w14:textId="77777777" w:rsidR="001B26D4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 xml:space="preserve">Description de la fonction : </w:t>
            </w:r>
          </w:p>
          <w:p w14:paraId="6538478E" w14:textId="77777777" w:rsidR="00CD61B6" w:rsidRPr="00176A95" w:rsidRDefault="00CD61B6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14:paraId="3B1E09DF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1B26D4" w:rsidRPr="00C52F6E" w14:paraId="15C29826" w14:textId="77777777" w:rsidTr="004D0592">
        <w:trPr>
          <w:jc w:val="center"/>
        </w:trPr>
        <w:tc>
          <w:tcPr>
            <w:tcW w:w="9777" w:type="dxa"/>
            <w:vAlign w:val="center"/>
          </w:tcPr>
          <w:p w14:paraId="284B367D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 xml:space="preserve">Compétences professionnelles nécessaires : </w:t>
            </w:r>
          </w:p>
          <w:p w14:paraId="6876216A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14:paraId="16ECCEB4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1B26D4" w:rsidRPr="00C52F6E" w14:paraId="1BF764BD" w14:textId="77777777" w:rsidTr="004D0592">
        <w:trPr>
          <w:jc w:val="center"/>
        </w:trPr>
        <w:tc>
          <w:tcPr>
            <w:tcW w:w="9777" w:type="dxa"/>
            <w:vAlign w:val="center"/>
          </w:tcPr>
          <w:p w14:paraId="6553AB97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 xml:space="preserve">Qualités requises : </w:t>
            </w:r>
          </w:p>
          <w:p w14:paraId="55EAAC20" w14:textId="77777777" w:rsidR="001B26D4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14:paraId="26DA3386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1B26D4" w:rsidRPr="00C52F6E" w14:paraId="6BAB41DA" w14:textId="77777777" w:rsidTr="004D0592">
        <w:trPr>
          <w:jc w:val="center"/>
        </w:trPr>
        <w:tc>
          <w:tcPr>
            <w:tcW w:w="9777" w:type="dxa"/>
            <w:vAlign w:val="center"/>
          </w:tcPr>
          <w:p w14:paraId="7CE05DF4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 xml:space="preserve">Contraintes particulières : </w:t>
            </w:r>
          </w:p>
          <w:p w14:paraId="46815BCA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9C6C15" w:rsidRPr="00C52F6E" w14:paraId="51B6BFD6" w14:textId="77777777" w:rsidTr="004D0592">
        <w:trPr>
          <w:jc w:val="center"/>
        </w:trPr>
        <w:tc>
          <w:tcPr>
            <w:tcW w:w="9777" w:type="dxa"/>
            <w:vAlign w:val="center"/>
          </w:tcPr>
          <w:p w14:paraId="240A307F" w14:textId="77777777" w:rsidR="009C6C15" w:rsidRDefault="009C6C15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Grade(s) souhaité(s) :</w:t>
            </w:r>
          </w:p>
          <w:p w14:paraId="35F34BFB" w14:textId="77777777" w:rsidR="009C6C15" w:rsidRPr="00176A95" w:rsidRDefault="009C6C15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1B26D4" w:rsidRPr="00C52F6E" w14:paraId="7B971D4D" w14:textId="77777777" w:rsidTr="004D0592">
        <w:trPr>
          <w:jc w:val="center"/>
        </w:trPr>
        <w:tc>
          <w:tcPr>
            <w:tcW w:w="9777" w:type="dxa"/>
            <w:vAlign w:val="center"/>
          </w:tcPr>
          <w:p w14:paraId="6AEA64E8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Personne à contacter (nom, téléphone) :</w:t>
            </w:r>
          </w:p>
          <w:p w14:paraId="3D2E1543" w14:textId="77777777" w:rsidR="001B26D4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  <w:p w14:paraId="2BF28448" w14:textId="365B20B7" w:rsidR="00E80A7A" w:rsidRPr="00176A95" w:rsidRDefault="004E37A2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80A7A">
              <w:rPr>
                <w:rFonts w:ascii="Arial" w:hAnsi="Arial" w:cs="Arial"/>
              </w:rPr>
              <w:t>ourriel (</w:t>
            </w:r>
            <w:r w:rsidR="00E80A7A" w:rsidRPr="00E80A7A">
              <w:rPr>
                <w:rFonts w:ascii="Arial" w:hAnsi="Arial" w:cs="Arial"/>
                <w:b/>
              </w:rPr>
              <w:t>obligatoirement</w:t>
            </w:r>
            <w:r w:rsidR="00E80A7A">
              <w:rPr>
                <w:rFonts w:ascii="Arial" w:hAnsi="Arial" w:cs="Arial"/>
              </w:rPr>
              <w:t>) :</w:t>
            </w:r>
          </w:p>
          <w:p w14:paraId="11C988F0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1B26D4" w:rsidRPr="00C52F6E" w14:paraId="7527E5C9" w14:textId="77777777" w:rsidTr="004D0592">
        <w:trPr>
          <w:jc w:val="center"/>
        </w:trPr>
        <w:tc>
          <w:tcPr>
            <w:tcW w:w="9777" w:type="dxa"/>
            <w:vAlign w:val="center"/>
          </w:tcPr>
          <w:p w14:paraId="6F4C0310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  <w:r w:rsidRPr="00176A95">
              <w:rPr>
                <w:rFonts w:ascii="Arial" w:hAnsi="Arial" w:cs="Arial"/>
              </w:rPr>
              <w:t>Visa du supérieur hiérarchique (date, signature, timbre) :</w:t>
            </w:r>
          </w:p>
          <w:p w14:paraId="521E72D3" w14:textId="77777777" w:rsidR="001B26D4" w:rsidRPr="00176A95" w:rsidRDefault="001B26D4" w:rsidP="003B1D50">
            <w:pPr>
              <w:tabs>
                <w:tab w:val="center" w:pos="4536"/>
                <w:tab w:val="right" w:pos="9072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16A747C2" w14:textId="77777777" w:rsidR="00775348" w:rsidRDefault="00775348" w:rsidP="00562360">
      <w:pPr>
        <w:ind w:firstLine="708"/>
        <w:rPr>
          <w:rFonts w:ascii="Arial" w:hAnsi="Arial" w:cs="Arial"/>
          <w:b/>
          <w:bCs/>
          <w:color w:val="000000"/>
          <w:sz w:val="16"/>
          <w:szCs w:val="22"/>
          <w:u w:val="single"/>
        </w:rPr>
      </w:pPr>
    </w:p>
    <w:p w14:paraId="2A789B25" w14:textId="77777777" w:rsidR="006530AC" w:rsidRDefault="006530AC" w:rsidP="00562360">
      <w:pPr>
        <w:ind w:firstLine="708"/>
        <w:rPr>
          <w:rFonts w:ascii="Arial" w:hAnsi="Arial" w:cs="Arial"/>
          <w:b/>
          <w:bCs/>
          <w:color w:val="000000"/>
          <w:sz w:val="16"/>
          <w:szCs w:val="22"/>
          <w:u w:val="single"/>
        </w:rPr>
      </w:pPr>
    </w:p>
    <w:p w14:paraId="6FE4A0B9" w14:textId="7646942B" w:rsidR="005E2644" w:rsidRDefault="005E2644" w:rsidP="006530AC">
      <w:pPr>
        <w:ind w:firstLine="708"/>
        <w:jc w:val="center"/>
        <w:rPr>
          <w:rFonts w:ascii="Arial" w:hAnsi="Arial" w:cs="Arial"/>
          <w:b/>
          <w:bCs/>
          <w:color w:val="000000"/>
          <w:sz w:val="16"/>
          <w:szCs w:val="22"/>
          <w:u w:val="single"/>
        </w:rPr>
      </w:pPr>
      <w:r w:rsidRPr="00BD22D2">
        <w:rPr>
          <w:rFonts w:ascii="Arial" w:hAnsi="Arial" w:cs="Arial"/>
          <w:b/>
          <w:bCs/>
          <w:color w:val="000000"/>
          <w:u w:val="single"/>
        </w:rPr>
        <w:t>Fiche de poste</w:t>
      </w:r>
      <w:r w:rsidR="006530AC" w:rsidRPr="00BD22D2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="004E37A2">
        <w:rPr>
          <w:rFonts w:ascii="Arial" w:hAnsi="Arial" w:cs="Arial"/>
          <w:b/>
          <w:bCs/>
          <w:color w:val="000000"/>
          <w:u w:val="single"/>
        </w:rPr>
        <w:t>à transmettre</w:t>
      </w:r>
      <w:r w:rsidR="004E37A2" w:rsidRPr="00BD22D2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BD22D2">
        <w:rPr>
          <w:rFonts w:ascii="Arial" w:hAnsi="Arial" w:cs="Arial"/>
          <w:b/>
          <w:bCs/>
          <w:color w:val="000000"/>
          <w:u w:val="single"/>
        </w:rPr>
        <w:t xml:space="preserve">au plus tard le </w:t>
      </w:r>
      <w:r w:rsidR="001E404F" w:rsidRPr="00BD22D2">
        <w:rPr>
          <w:rFonts w:ascii="Arial" w:hAnsi="Arial" w:cs="Arial"/>
          <w:b/>
          <w:bCs/>
          <w:color w:val="000000"/>
          <w:u w:val="single"/>
        </w:rPr>
        <w:t>1</w:t>
      </w:r>
      <w:r w:rsidR="003C7AE5">
        <w:rPr>
          <w:rFonts w:ascii="Arial" w:hAnsi="Arial" w:cs="Arial"/>
          <w:b/>
          <w:bCs/>
          <w:color w:val="000000"/>
          <w:u w:val="single"/>
        </w:rPr>
        <w:t>4</w:t>
      </w:r>
      <w:r w:rsidR="001E404F" w:rsidRPr="00BD22D2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BD22D2">
        <w:rPr>
          <w:rFonts w:ascii="Arial" w:hAnsi="Arial" w:cs="Arial"/>
          <w:b/>
          <w:bCs/>
          <w:color w:val="000000"/>
          <w:u w:val="single"/>
        </w:rPr>
        <w:t xml:space="preserve">novembre </w:t>
      </w:r>
      <w:r w:rsidR="001E404F" w:rsidRPr="00BD22D2">
        <w:rPr>
          <w:rFonts w:ascii="Arial" w:hAnsi="Arial" w:cs="Arial"/>
          <w:b/>
          <w:bCs/>
          <w:color w:val="000000"/>
          <w:u w:val="single"/>
        </w:rPr>
        <w:t>202</w:t>
      </w:r>
      <w:r w:rsidR="001E404F">
        <w:rPr>
          <w:rFonts w:ascii="Arial" w:hAnsi="Arial" w:cs="Arial"/>
          <w:b/>
          <w:bCs/>
          <w:color w:val="000000"/>
          <w:u w:val="single"/>
        </w:rPr>
        <w:t>3</w:t>
      </w:r>
      <w:r w:rsidR="001E404F" w:rsidRPr="00D20FF5">
        <w:rPr>
          <w:rFonts w:ascii="Arial" w:hAnsi="Arial" w:cs="Arial"/>
          <w:b/>
          <w:bCs/>
          <w:color w:val="000000"/>
          <w:sz w:val="16"/>
          <w:szCs w:val="22"/>
        </w:rPr>
        <w:t xml:space="preserve"> </w:t>
      </w:r>
      <w:r w:rsidRPr="00D20FF5">
        <w:rPr>
          <w:rFonts w:ascii="Arial" w:hAnsi="Arial" w:cs="Arial"/>
          <w:b/>
          <w:bCs/>
          <w:color w:val="000000"/>
          <w:sz w:val="16"/>
          <w:szCs w:val="22"/>
        </w:rPr>
        <w:t>:</w:t>
      </w:r>
    </w:p>
    <w:p w14:paraId="30F6C195" w14:textId="77777777" w:rsidR="006530AC" w:rsidRPr="00D544FC" w:rsidRDefault="006530AC" w:rsidP="006530AC">
      <w:pPr>
        <w:ind w:firstLine="708"/>
        <w:jc w:val="center"/>
        <w:rPr>
          <w:rFonts w:ascii="Arial" w:hAnsi="Arial" w:cs="Arial"/>
          <w:b/>
          <w:bCs/>
          <w:color w:val="000000"/>
          <w:sz w:val="16"/>
          <w:szCs w:val="22"/>
          <w:u w:val="single"/>
        </w:rPr>
      </w:pPr>
    </w:p>
    <w:p w14:paraId="056D4C05" w14:textId="3754E120" w:rsidR="001B26D4" w:rsidRDefault="005E2644" w:rsidP="006530AC">
      <w:pPr>
        <w:pStyle w:val="Intgralebase"/>
        <w:spacing w:line="240" w:lineRule="auto"/>
        <w:ind w:left="708"/>
        <w:jc w:val="center"/>
        <w:outlineLvl w:val="0"/>
      </w:pPr>
      <w:r w:rsidRPr="00D544FC">
        <w:rPr>
          <w:b/>
          <w:bCs/>
          <w:color w:val="000000"/>
          <w:sz w:val="16"/>
          <w:szCs w:val="22"/>
        </w:rPr>
        <w:t>Par courriel</w:t>
      </w:r>
      <w:r w:rsidR="007E0909">
        <w:rPr>
          <w:b/>
          <w:bCs/>
          <w:color w:val="000000"/>
          <w:sz w:val="16"/>
          <w:szCs w:val="22"/>
        </w:rPr>
        <w:t xml:space="preserve"> à</w:t>
      </w:r>
      <w:r w:rsidRPr="00D544FC">
        <w:rPr>
          <w:b/>
          <w:bCs/>
          <w:color w:val="000000"/>
          <w:sz w:val="16"/>
          <w:szCs w:val="22"/>
        </w:rPr>
        <w:t xml:space="preserve"> : </w:t>
      </w:r>
      <w:hyperlink r:id="rId8" w:history="1">
        <w:r w:rsidR="00B50B55" w:rsidRPr="00EF302A">
          <w:rPr>
            <w:rStyle w:val="Lienhypertexte"/>
            <w:b/>
            <w:bCs/>
            <w:sz w:val="16"/>
            <w:szCs w:val="22"/>
          </w:rPr>
          <w:t>andreea.barsan@education.gouv.fr</w:t>
        </w:r>
      </w:hyperlink>
      <w:r w:rsidR="002B0295">
        <w:rPr>
          <w:b/>
          <w:bCs/>
          <w:color w:val="000000"/>
          <w:sz w:val="16"/>
          <w:szCs w:val="22"/>
        </w:rPr>
        <w:t xml:space="preserve"> </w:t>
      </w:r>
      <w:r w:rsidR="006530AC">
        <w:rPr>
          <w:b/>
          <w:bCs/>
          <w:color w:val="000000"/>
          <w:sz w:val="16"/>
          <w:szCs w:val="22"/>
        </w:rPr>
        <w:t xml:space="preserve">et </w:t>
      </w:r>
      <w:r w:rsidR="001E404F">
        <w:rPr>
          <w:b/>
          <w:bCs/>
          <w:color w:val="0000FF"/>
          <w:sz w:val="16"/>
          <w:szCs w:val="22"/>
          <w:u w:val="single"/>
        </w:rPr>
        <w:t>marion.rolland</w:t>
      </w:r>
      <w:r w:rsidR="006530AC" w:rsidRPr="006530AC">
        <w:rPr>
          <w:b/>
          <w:bCs/>
          <w:color w:val="0000FF"/>
          <w:sz w:val="16"/>
          <w:szCs w:val="22"/>
          <w:u w:val="single"/>
        </w:rPr>
        <w:t>@education.gouv.fr</w:t>
      </w:r>
      <w:r w:rsidRPr="006530AC">
        <w:rPr>
          <w:b/>
          <w:bCs/>
          <w:color w:val="0000FF"/>
          <w:sz w:val="16"/>
          <w:szCs w:val="22"/>
          <w:u w:val="single"/>
        </w:rPr>
        <w:br/>
      </w:r>
      <w:bookmarkStart w:id="0" w:name="_GoBack"/>
      <w:bookmarkEnd w:id="0"/>
    </w:p>
    <w:sectPr w:rsidR="001B26D4" w:rsidSect="00F63A6D">
      <w:footerReference w:type="default" r:id="rId9"/>
      <w:pgSz w:w="11907" w:h="16840" w:code="9"/>
      <w:pgMar w:top="567" w:right="567" w:bottom="567" w:left="420" w:header="284" w:footer="720" w:gutter="0"/>
      <w:pgNumType w:start="6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66B12" w14:textId="77777777" w:rsidR="00C41D4C" w:rsidRDefault="00C41D4C">
      <w:r>
        <w:separator/>
      </w:r>
    </w:p>
  </w:endnote>
  <w:endnote w:type="continuationSeparator" w:id="0">
    <w:p w14:paraId="353919AB" w14:textId="77777777" w:rsidR="00C41D4C" w:rsidRDefault="00C4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DA888" w14:textId="4AD21678" w:rsidR="00F63A6D" w:rsidRDefault="00F63A6D" w:rsidP="00FA5B3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63C92" w14:textId="77777777" w:rsidR="00C41D4C" w:rsidRDefault="00C41D4C">
      <w:r>
        <w:separator/>
      </w:r>
    </w:p>
  </w:footnote>
  <w:footnote w:type="continuationSeparator" w:id="0">
    <w:p w14:paraId="6DE775A7" w14:textId="77777777" w:rsidR="00C41D4C" w:rsidRDefault="00C41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121B"/>
    <w:multiLevelType w:val="hybridMultilevel"/>
    <w:tmpl w:val="A6F45366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A0FAB"/>
    <w:multiLevelType w:val="hybridMultilevel"/>
    <w:tmpl w:val="49640F34"/>
    <w:lvl w:ilvl="0" w:tplc="2922865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D6845"/>
    <w:multiLevelType w:val="hybridMultilevel"/>
    <w:tmpl w:val="07C67B5A"/>
    <w:lvl w:ilvl="0" w:tplc="1C2656EC">
      <w:start w:val="6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  <w:sz w:val="6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E4F6C"/>
    <w:multiLevelType w:val="hybridMultilevel"/>
    <w:tmpl w:val="31FA8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59"/>
    <w:rsid w:val="0000674A"/>
    <w:rsid w:val="0001057D"/>
    <w:rsid w:val="00021A54"/>
    <w:rsid w:val="00025BAB"/>
    <w:rsid w:val="00036F63"/>
    <w:rsid w:val="00055458"/>
    <w:rsid w:val="00060302"/>
    <w:rsid w:val="00067CEC"/>
    <w:rsid w:val="000708E8"/>
    <w:rsid w:val="00074D8C"/>
    <w:rsid w:val="00095D98"/>
    <w:rsid w:val="000C3A60"/>
    <w:rsid w:val="000C5A91"/>
    <w:rsid w:val="000C6E40"/>
    <w:rsid w:val="00101104"/>
    <w:rsid w:val="00145E90"/>
    <w:rsid w:val="001549E3"/>
    <w:rsid w:val="00164A44"/>
    <w:rsid w:val="00164B10"/>
    <w:rsid w:val="001911B4"/>
    <w:rsid w:val="001B26D4"/>
    <w:rsid w:val="001B2C59"/>
    <w:rsid w:val="001D70A2"/>
    <w:rsid w:val="001E404F"/>
    <w:rsid w:val="00216430"/>
    <w:rsid w:val="00216B29"/>
    <w:rsid w:val="00216BF6"/>
    <w:rsid w:val="0024614D"/>
    <w:rsid w:val="00266D8A"/>
    <w:rsid w:val="002B0295"/>
    <w:rsid w:val="002F2731"/>
    <w:rsid w:val="0033025F"/>
    <w:rsid w:val="00330B7E"/>
    <w:rsid w:val="003422E1"/>
    <w:rsid w:val="00351AB7"/>
    <w:rsid w:val="0035361C"/>
    <w:rsid w:val="00395B97"/>
    <w:rsid w:val="003B1D50"/>
    <w:rsid w:val="003C7AE5"/>
    <w:rsid w:val="003D3010"/>
    <w:rsid w:val="003D5330"/>
    <w:rsid w:val="00413630"/>
    <w:rsid w:val="00424CB2"/>
    <w:rsid w:val="00467EF7"/>
    <w:rsid w:val="00485F0D"/>
    <w:rsid w:val="00487E6A"/>
    <w:rsid w:val="004D0592"/>
    <w:rsid w:val="004E37A2"/>
    <w:rsid w:val="0050511A"/>
    <w:rsid w:val="00515977"/>
    <w:rsid w:val="00535A5E"/>
    <w:rsid w:val="00562360"/>
    <w:rsid w:val="00565C4F"/>
    <w:rsid w:val="0058102F"/>
    <w:rsid w:val="005815C4"/>
    <w:rsid w:val="005877F8"/>
    <w:rsid w:val="005B780B"/>
    <w:rsid w:val="005E2644"/>
    <w:rsid w:val="005E4945"/>
    <w:rsid w:val="00603090"/>
    <w:rsid w:val="00611399"/>
    <w:rsid w:val="006530AC"/>
    <w:rsid w:val="0066612C"/>
    <w:rsid w:val="006915A5"/>
    <w:rsid w:val="006B382C"/>
    <w:rsid w:val="006C68B1"/>
    <w:rsid w:val="006E1BC1"/>
    <w:rsid w:val="007151E6"/>
    <w:rsid w:val="00717402"/>
    <w:rsid w:val="00767650"/>
    <w:rsid w:val="00775348"/>
    <w:rsid w:val="0077705C"/>
    <w:rsid w:val="00796DBE"/>
    <w:rsid w:val="007A48F9"/>
    <w:rsid w:val="007A5B29"/>
    <w:rsid w:val="007B34B6"/>
    <w:rsid w:val="007D4593"/>
    <w:rsid w:val="007E0909"/>
    <w:rsid w:val="00800B95"/>
    <w:rsid w:val="00803325"/>
    <w:rsid w:val="00823585"/>
    <w:rsid w:val="00872503"/>
    <w:rsid w:val="008B7035"/>
    <w:rsid w:val="008D2E5B"/>
    <w:rsid w:val="008E5C5B"/>
    <w:rsid w:val="008E6663"/>
    <w:rsid w:val="009610DF"/>
    <w:rsid w:val="00961857"/>
    <w:rsid w:val="00963C90"/>
    <w:rsid w:val="00966EFF"/>
    <w:rsid w:val="00991CF6"/>
    <w:rsid w:val="009A5252"/>
    <w:rsid w:val="009B438B"/>
    <w:rsid w:val="009C6C15"/>
    <w:rsid w:val="009D0F85"/>
    <w:rsid w:val="009E0723"/>
    <w:rsid w:val="009F5CB5"/>
    <w:rsid w:val="00A1616E"/>
    <w:rsid w:val="00A864E9"/>
    <w:rsid w:val="00AC6603"/>
    <w:rsid w:val="00AD0827"/>
    <w:rsid w:val="00AF72F9"/>
    <w:rsid w:val="00AF790E"/>
    <w:rsid w:val="00B044B8"/>
    <w:rsid w:val="00B12B9B"/>
    <w:rsid w:val="00B13D37"/>
    <w:rsid w:val="00B262D5"/>
    <w:rsid w:val="00B3456F"/>
    <w:rsid w:val="00B50B55"/>
    <w:rsid w:val="00B52FF2"/>
    <w:rsid w:val="00B54E8C"/>
    <w:rsid w:val="00B67441"/>
    <w:rsid w:val="00B97184"/>
    <w:rsid w:val="00BC3F7F"/>
    <w:rsid w:val="00BD22D2"/>
    <w:rsid w:val="00BE179D"/>
    <w:rsid w:val="00BE7606"/>
    <w:rsid w:val="00BF084D"/>
    <w:rsid w:val="00C00307"/>
    <w:rsid w:val="00C24127"/>
    <w:rsid w:val="00C303AA"/>
    <w:rsid w:val="00C41D4C"/>
    <w:rsid w:val="00C51EFC"/>
    <w:rsid w:val="00C71B08"/>
    <w:rsid w:val="00C76668"/>
    <w:rsid w:val="00CD61B6"/>
    <w:rsid w:val="00CD779E"/>
    <w:rsid w:val="00D142CD"/>
    <w:rsid w:val="00D20FF5"/>
    <w:rsid w:val="00D47982"/>
    <w:rsid w:val="00D52FD2"/>
    <w:rsid w:val="00D675EC"/>
    <w:rsid w:val="00D87E00"/>
    <w:rsid w:val="00DD3931"/>
    <w:rsid w:val="00DD3FE9"/>
    <w:rsid w:val="00DE1A60"/>
    <w:rsid w:val="00DE3023"/>
    <w:rsid w:val="00DF6209"/>
    <w:rsid w:val="00E20A05"/>
    <w:rsid w:val="00E25CC1"/>
    <w:rsid w:val="00E80A7A"/>
    <w:rsid w:val="00E91B8F"/>
    <w:rsid w:val="00EC023F"/>
    <w:rsid w:val="00EC5A9F"/>
    <w:rsid w:val="00F10240"/>
    <w:rsid w:val="00F21E21"/>
    <w:rsid w:val="00F63A6D"/>
    <w:rsid w:val="00F65A0B"/>
    <w:rsid w:val="00F91D00"/>
    <w:rsid w:val="00FA5B39"/>
    <w:rsid w:val="00FB028D"/>
    <w:rsid w:val="00FD50B3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DCC826"/>
  <w15:docId w15:val="{508A2067-7747-428C-8A42-4BB61932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Pieddepage">
    <w:name w:val="footer"/>
    <w:basedOn w:val="Normal"/>
    <w:link w:val="PieddepageCar"/>
    <w:uiPriority w:val="99"/>
    <w:rsid w:val="00F21E21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Pr>
      <w:sz w:val="20"/>
      <w:szCs w:val="20"/>
    </w:rPr>
  </w:style>
  <w:style w:type="paragraph" w:customStyle="1" w:styleId="Intgralebase">
    <w:name w:val="Intégrale_base"/>
    <w:uiPriority w:val="99"/>
    <w:rsid w:val="00F21E21"/>
    <w:pPr>
      <w:spacing w:line="280" w:lineRule="exact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rsid w:val="0076765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D87E0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7B34B6"/>
  </w:style>
  <w:style w:type="table" w:styleId="Grilledutableau">
    <w:name w:val="Table Grid"/>
    <w:basedOn w:val="TableauNormal"/>
    <w:uiPriority w:val="59"/>
    <w:rsid w:val="007B3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uiPriority w:val="99"/>
    <w:rsid w:val="007B34B6"/>
    <w:pPr>
      <w:suppressLineNumbers/>
      <w:suppressAutoHyphens/>
    </w:pPr>
    <w:rPr>
      <w:lang w:eastAsia="ar-SA"/>
    </w:rPr>
  </w:style>
  <w:style w:type="paragraph" w:customStyle="1" w:styleId="Style1">
    <w:name w:val="Style 1"/>
    <w:uiPriority w:val="99"/>
    <w:rsid w:val="007B34B6"/>
    <w:pPr>
      <w:widowControl w:val="0"/>
      <w:autoSpaceDE w:val="0"/>
      <w:autoSpaceDN w:val="0"/>
      <w:adjustRightInd w:val="0"/>
    </w:pPr>
  </w:style>
  <w:style w:type="character" w:styleId="Lienhypertexte">
    <w:name w:val="Hyperlink"/>
    <w:uiPriority w:val="99"/>
    <w:unhideWhenUsed/>
    <w:rsid w:val="005E4945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F27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2731"/>
  </w:style>
  <w:style w:type="character" w:customStyle="1" w:styleId="CommentaireCar">
    <w:name w:val="Commentaire Car"/>
    <w:basedOn w:val="Policepardfaut"/>
    <w:link w:val="Commentaire"/>
    <w:uiPriority w:val="99"/>
    <w:semiHidden/>
    <w:rsid w:val="002F2731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273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2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ea.barsan@education.gouv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7176F-26B7-4B93-8558-63285EE9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SECRETAIRES D'ADMINISTRATION SCOLAIRE ET UNIVERSITAIRE</vt:lpstr>
    </vt:vector>
  </TitlesOfParts>
  <Company>MINISTERE DE L' EDUCATION</Company>
  <LinksUpToDate>false</LinksUpToDate>
  <CharactersWithSpaces>1116</CharactersWithSpaces>
  <SharedDoc>false</SharedDoc>
  <HLinks>
    <vt:vector size="6" baseType="variant"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mailto:fanny.pena@education.gouv.fr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SECRETAIRES D'ADMINISTRATION SCOLAIRE ET UNIVERSITAIRE</dc:title>
  <dc:creator>Laurence MARTINEZ</dc:creator>
  <cp:lastModifiedBy>SOPHIE BALADI</cp:lastModifiedBy>
  <cp:revision>10</cp:revision>
  <cp:lastPrinted>2017-11-09T08:13:00Z</cp:lastPrinted>
  <dcterms:created xsi:type="dcterms:W3CDTF">2022-10-20T15:12:00Z</dcterms:created>
  <dcterms:modified xsi:type="dcterms:W3CDTF">2023-10-18T17:45:00Z</dcterms:modified>
</cp:coreProperties>
</file>